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654" w:rsidRDefault="007447D5">
      <w:pPr>
        <w:rPr>
          <w:sz w:val="28"/>
          <w:szCs w:val="28"/>
        </w:rPr>
      </w:pPr>
      <w:r w:rsidRPr="007447D5">
        <w:rPr>
          <w:sz w:val="28"/>
          <w:szCs w:val="28"/>
        </w:rPr>
        <w:t>HYÖTEIKÖN YHTEISMETS</w:t>
      </w:r>
      <w:r w:rsidR="00FE3604">
        <w:rPr>
          <w:sz w:val="28"/>
          <w:szCs w:val="28"/>
        </w:rPr>
        <w:t>Ä</w:t>
      </w:r>
    </w:p>
    <w:p w:rsidR="00FE3604" w:rsidRDefault="00FE3604">
      <w:pPr>
        <w:rPr>
          <w:sz w:val="28"/>
          <w:szCs w:val="28"/>
        </w:rPr>
      </w:pPr>
    </w:p>
    <w:p w:rsidR="007447D5" w:rsidRPr="007447D5" w:rsidRDefault="007447D5">
      <w:pPr>
        <w:rPr>
          <w:b/>
          <w:bCs/>
          <w:u w:val="single"/>
        </w:rPr>
      </w:pPr>
      <w:r w:rsidRPr="007447D5">
        <w:rPr>
          <w:b/>
          <w:bCs/>
          <w:u w:val="single"/>
        </w:rPr>
        <w:t>METSÄSTYSSOPIMUS</w:t>
      </w:r>
    </w:p>
    <w:p w:rsidR="007447D5" w:rsidRPr="007447D5" w:rsidRDefault="007447D5">
      <w:pPr>
        <w:rPr>
          <w:b/>
          <w:bCs/>
        </w:rPr>
      </w:pPr>
      <w:r w:rsidRPr="007447D5">
        <w:rPr>
          <w:b/>
          <w:bCs/>
        </w:rPr>
        <w:t>Sopimusosapuolet:</w:t>
      </w:r>
    </w:p>
    <w:p w:rsidR="007447D5" w:rsidRPr="007447D5" w:rsidRDefault="007447D5">
      <w:pPr>
        <w:rPr>
          <w:b/>
          <w:bCs/>
        </w:rPr>
      </w:pPr>
      <w:r w:rsidRPr="007447D5">
        <w:rPr>
          <w:b/>
          <w:bCs/>
        </w:rPr>
        <w:t xml:space="preserve">Pyyntiluvan saaja, hirvenpyyntioikeuden                     </w:t>
      </w:r>
      <w:proofErr w:type="spellStart"/>
      <w:r w:rsidRPr="007447D5">
        <w:rPr>
          <w:b/>
          <w:bCs/>
        </w:rPr>
        <w:t>Hirvenpyyntioikeuden</w:t>
      </w:r>
      <w:proofErr w:type="spellEnd"/>
      <w:r w:rsidRPr="007447D5">
        <w:rPr>
          <w:b/>
          <w:bCs/>
        </w:rPr>
        <w:t xml:space="preserve"> ostaja:</w:t>
      </w:r>
    </w:p>
    <w:p w:rsidR="007447D5" w:rsidRDefault="007447D5" w:rsidP="00E77F9E">
      <w:pPr>
        <w:spacing w:line="240" w:lineRule="auto"/>
      </w:pPr>
      <w:proofErr w:type="gramStart"/>
      <w:r w:rsidRPr="007447D5">
        <w:rPr>
          <w:b/>
          <w:bCs/>
        </w:rPr>
        <w:t xml:space="preserve">Myyjä:   </w:t>
      </w:r>
      <w:proofErr w:type="gramEnd"/>
      <w:r w:rsidRPr="007447D5">
        <w:rPr>
          <w:b/>
          <w:bCs/>
        </w:rPr>
        <w:t xml:space="preserve">                                                                                </w:t>
      </w:r>
      <w:r>
        <w:t xml:space="preserve">Ostaja on se henkilö, jonka tarjouksen </w:t>
      </w:r>
    </w:p>
    <w:p w:rsidR="007447D5" w:rsidRDefault="007447D5" w:rsidP="00E77F9E">
      <w:pPr>
        <w:spacing w:line="240" w:lineRule="auto"/>
      </w:pPr>
      <w:proofErr w:type="spellStart"/>
      <w:r>
        <w:t>Hyöteikön</w:t>
      </w:r>
      <w:proofErr w:type="spellEnd"/>
      <w:r>
        <w:t xml:space="preserve"> Yhteismetsä                                                      </w:t>
      </w:r>
      <w:proofErr w:type="spellStart"/>
      <w:r>
        <w:t>H</w:t>
      </w:r>
      <w:r w:rsidR="00EC5562">
        <w:t>yöteikön</w:t>
      </w:r>
      <w:proofErr w:type="spellEnd"/>
      <w:r w:rsidR="00EC5562">
        <w:t xml:space="preserve"> Yh</w:t>
      </w:r>
      <w:r w:rsidR="008F07DB">
        <w:t>t</w:t>
      </w:r>
      <w:r w:rsidR="00EC5562">
        <w:t>eismetsä</w:t>
      </w:r>
      <w:r>
        <w:t xml:space="preserve"> hyväksyy.</w:t>
      </w:r>
    </w:p>
    <w:p w:rsidR="007447D5" w:rsidRDefault="007447D5" w:rsidP="00E77F9E">
      <w:pPr>
        <w:spacing w:line="240" w:lineRule="auto"/>
      </w:pPr>
      <w:r>
        <w:t>Ansakierros 12 B</w:t>
      </w:r>
    </w:p>
    <w:p w:rsidR="007447D5" w:rsidRDefault="007447D5" w:rsidP="00E77F9E">
      <w:pPr>
        <w:spacing w:line="240" w:lineRule="auto"/>
      </w:pPr>
      <w:r>
        <w:t>93600 Kuusamo</w:t>
      </w:r>
    </w:p>
    <w:p w:rsidR="00D752D6" w:rsidRDefault="00D752D6" w:rsidP="00E77F9E">
      <w:pPr>
        <w:spacing w:line="240" w:lineRule="auto"/>
      </w:pPr>
      <w:r>
        <w:t>hyoteikon@yhteismetsa.fi</w:t>
      </w:r>
    </w:p>
    <w:p w:rsidR="007447D5" w:rsidRDefault="007447D5"/>
    <w:p w:rsidR="007447D5" w:rsidRDefault="007447D5">
      <w:pPr>
        <w:rPr>
          <w:b/>
          <w:bCs/>
        </w:rPr>
      </w:pPr>
      <w:r w:rsidRPr="007447D5">
        <w:rPr>
          <w:b/>
          <w:bCs/>
        </w:rPr>
        <w:t xml:space="preserve">Pyyntiluvan saajan </w:t>
      </w:r>
      <w:proofErr w:type="gramStart"/>
      <w:r w:rsidRPr="007447D5">
        <w:rPr>
          <w:b/>
          <w:bCs/>
        </w:rPr>
        <w:t>edustaja: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           Hirvenpyyntioikeuden ostajan</w:t>
      </w:r>
      <w:r w:rsidR="00D752D6">
        <w:rPr>
          <w:b/>
          <w:bCs/>
        </w:rPr>
        <w:t xml:space="preserve"> edustaja:</w:t>
      </w:r>
    </w:p>
    <w:p w:rsidR="00D752D6" w:rsidRDefault="00D752D6" w:rsidP="00E77F9E">
      <w:pPr>
        <w:spacing w:line="240" w:lineRule="auto"/>
      </w:pPr>
      <w:r>
        <w:t xml:space="preserve">Kari Pätsi                                                                               Ostaja toimittaa </w:t>
      </w:r>
      <w:proofErr w:type="spellStart"/>
      <w:r>
        <w:t>Hyöteikön</w:t>
      </w:r>
      <w:proofErr w:type="spellEnd"/>
      <w:r>
        <w:t xml:space="preserve"> yhteismetsälle</w:t>
      </w:r>
    </w:p>
    <w:p w:rsidR="00D752D6" w:rsidRDefault="00D752D6" w:rsidP="00E77F9E">
      <w:pPr>
        <w:spacing w:line="240" w:lineRule="auto"/>
      </w:pPr>
      <w:r>
        <w:t>0405054773                                                                         1</w:t>
      </w:r>
      <w:r w:rsidR="002369B6">
        <w:t>8</w:t>
      </w:r>
      <w:r>
        <w:t>.8.202</w:t>
      </w:r>
      <w:r w:rsidR="002369B6">
        <w:t>5</w:t>
      </w:r>
      <w:r>
        <w:t xml:space="preserve"> mennessä metsästysseurueen </w:t>
      </w:r>
    </w:p>
    <w:p w:rsidR="00D752D6" w:rsidRDefault="00D752D6" w:rsidP="00E77F9E">
      <w:pPr>
        <w:spacing w:line="240" w:lineRule="auto"/>
      </w:pPr>
      <w:r>
        <w:t xml:space="preserve">                                                                                                henkilöiden nimet, metsästäjänumerot ja</w:t>
      </w:r>
    </w:p>
    <w:p w:rsidR="004F2493" w:rsidRDefault="00D752D6" w:rsidP="00E77F9E">
      <w:pPr>
        <w:spacing w:line="240" w:lineRule="auto"/>
      </w:pPr>
      <w:r>
        <w:t xml:space="preserve">                                                                                                yhteystiedot.</w:t>
      </w:r>
    </w:p>
    <w:p w:rsidR="00FE3604" w:rsidRDefault="00FE3604"/>
    <w:p w:rsidR="00FE3604" w:rsidRDefault="00FE3604" w:rsidP="00724B0F">
      <w:pPr>
        <w:spacing w:line="240" w:lineRule="auto"/>
      </w:pPr>
    </w:p>
    <w:p w:rsidR="00141C9F" w:rsidRDefault="00141C9F" w:rsidP="00724B0F">
      <w:pPr>
        <w:spacing w:line="240" w:lineRule="auto"/>
        <w:rPr>
          <w:b/>
          <w:bCs/>
          <w:u w:val="single"/>
        </w:rPr>
      </w:pPr>
      <w:r w:rsidRPr="00141C9F">
        <w:rPr>
          <w:b/>
          <w:bCs/>
          <w:u w:val="single"/>
        </w:rPr>
        <w:t>Yleisiä sopimusehtoja</w:t>
      </w:r>
    </w:p>
    <w:p w:rsidR="00141C9F" w:rsidRDefault="008F07DB" w:rsidP="00724B0F">
      <w:pPr>
        <w:spacing w:line="240" w:lineRule="auto"/>
      </w:pPr>
      <w:r>
        <w:t>Metsästysalue</w:t>
      </w:r>
      <w:r w:rsidR="002369B6">
        <w:t>iden</w:t>
      </w:r>
      <w:r>
        <w:t xml:space="preserve"> pinta-ala </w:t>
      </w:r>
      <w:r w:rsidR="002369B6">
        <w:t>Selkävaara 1350</w:t>
      </w:r>
      <w:r>
        <w:t xml:space="preserve"> ha</w:t>
      </w:r>
      <w:r w:rsidR="002369B6">
        <w:t xml:space="preserve"> ja </w:t>
      </w:r>
      <w:proofErr w:type="spellStart"/>
      <w:r w:rsidR="006A48EF">
        <w:t>Hyöteikkö</w:t>
      </w:r>
      <w:proofErr w:type="spellEnd"/>
      <w:r w:rsidR="002369B6">
        <w:t xml:space="preserve"> 20</w:t>
      </w:r>
      <w:r w:rsidR="002A500C">
        <w:t>57</w:t>
      </w:r>
      <w:r w:rsidR="002369B6">
        <w:t xml:space="preserve"> ha.</w:t>
      </w:r>
    </w:p>
    <w:p w:rsidR="00141C9F" w:rsidRDefault="00141C9F" w:rsidP="00724B0F">
      <w:pPr>
        <w:spacing w:line="240" w:lineRule="auto"/>
      </w:pPr>
      <w:r>
        <w:t xml:space="preserve"> Ostaja ei saa myydä tai siirtää pyyntioikeutta kolmannelle osapuolelle </w:t>
      </w:r>
    </w:p>
    <w:p w:rsidR="00141C9F" w:rsidRDefault="00141C9F" w:rsidP="00724B0F">
      <w:pPr>
        <w:spacing w:line="240" w:lineRule="auto"/>
      </w:pPr>
      <w:r>
        <w:t xml:space="preserve">ilman myyjän suostumusta. Hirvenmetsästys tapahtuu </w:t>
      </w:r>
      <w:proofErr w:type="spellStart"/>
      <w:r>
        <w:t>Hyöteikön</w:t>
      </w:r>
      <w:proofErr w:type="spellEnd"/>
      <w:r>
        <w:t xml:space="preserve"> Yhteismetsän valvonnassa ja</w:t>
      </w:r>
    </w:p>
    <w:p w:rsidR="00141C9F" w:rsidRDefault="00141C9F" w:rsidP="00724B0F">
      <w:pPr>
        <w:spacing w:line="240" w:lineRule="auto"/>
      </w:pPr>
      <w:r>
        <w:t xml:space="preserve">ohjauksessa. Yhteismetsän edustaja toimii yhdyshenkilönä riistanhoitoyhdistykseen, Suomen </w:t>
      </w:r>
    </w:p>
    <w:p w:rsidR="00141C9F" w:rsidRDefault="00141C9F" w:rsidP="00724B0F">
      <w:pPr>
        <w:spacing w:line="240" w:lineRule="auto"/>
      </w:pPr>
      <w:r>
        <w:t xml:space="preserve">Riistakeskukseen ja viranomaisiin. Myyjän edustaja tekee </w:t>
      </w:r>
      <w:proofErr w:type="gramStart"/>
      <w:r>
        <w:t>tarvittavat(</w:t>
      </w:r>
      <w:proofErr w:type="gramEnd"/>
      <w:r>
        <w:t>luvansaajalle kuuluvat</w:t>
      </w:r>
      <w:r w:rsidR="00E52A2D">
        <w:t>)</w:t>
      </w:r>
    </w:p>
    <w:p w:rsidR="00E52A2D" w:rsidRDefault="00E52A2D" w:rsidP="00724B0F">
      <w:pPr>
        <w:spacing w:line="240" w:lineRule="auto"/>
      </w:pPr>
      <w:r>
        <w:t>ilmoitukset ja maksaa pyyntilupamaksut Suomen riistakeskukselle metsästyksen päätyttyä.</w:t>
      </w:r>
    </w:p>
    <w:p w:rsidR="00E52A2D" w:rsidRDefault="00E52A2D" w:rsidP="00724B0F">
      <w:pPr>
        <w:spacing w:line="240" w:lineRule="auto"/>
      </w:pPr>
      <w:r>
        <w:t>Myyjä vastaa siitä, että ostajan maksamaan tuotteeseen on pyyntilupa.</w:t>
      </w:r>
    </w:p>
    <w:p w:rsidR="00E52A2D" w:rsidRDefault="00E52A2D" w:rsidP="00724B0F">
      <w:pPr>
        <w:spacing w:line="240" w:lineRule="auto"/>
      </w:pPr>
      <w:r>
        <w:t>Ostaja on hyväksynyt sitovan Tarjouksen tehdessään noudattamaan pyyntiluvan ehtoja niin</w:t>
      </w:r>
    </w:p>
    <w:p w:rsidR="00E52A2D" w:rsidRDefault="00E52A2D" w:rsidP="00724B0F">
      <w:pPr>
        <w:spacing w:line="240" w:lineRule="auto"/>
      </w:pPr>
      <w:r>
        <w:t>kuin niitä on tässä sopimuksessa tarkennettu.</w:t>
      </w:r>
      <w:r w:rsidR="002D3972">
        <w:t xml:space="preserve"> Ostaja sitoutuu käyttämään Suomen riistakeskuksen</w:t>
      </w:r>
    </w:p>
    <w:p w:rsidR="002D3972" w:rsidRDefault="002D3972" w:rsidP="00724B0F">
      <w:pPr>
        <w:spacing w:line="240" w:lineRule="auto"/>
      </w:pPr>
      <w:proofErr w:type="spellStart"/>
      <w:r>
        <w:t>OmaRiista</w:t>
      </w:r>
      <w:proofErr w:type="spellEnd"/>
      <w:r>
        <w:t>-palvelua kaikkien pyyntilupaa koskevien ilmoitusten tekemiseen.</w:t>
      </w:r>
    </w:p>
    <w:p w:rsidR="00EC5562" w:rsidRDefault="00EC5562" w:rsidP="00724B0F">
      <w:pPr>
        <w:spacing w:line="240" w:lineRule="auto"/>
      </w:pPr>
      <w:proofErr w:type="spellStart"/>
      <w:r>
        <w:t>Hyöteikön</w:t>
      </w:r>
      <w:proofErr w:type="spellEnd"/>
      <w:r>
        <w:t xml:space="preserve"> Yhteismetsällä on oikeus hyväksyä tai hylätä tarjoukset. Hyväksytyn tarjouksen</w:t>
      </w:r>
    </w:p>
    <w:p w:rsidR="00EC5562" w:rsidRDefault="00EC5562" w:rsidP="00724B0F">
      <w:pPr>
        <w:spacing w:line="240" w:lineRule="auto"/>
      </w:pPr>
      <w:r>
        <w:t>tehneille ilmoitetaan 1</w:t>
      </w:r>
      <w:r w:rsidR="009E53E7">
        <w:t>4</w:t>
      </w:r>
      <w:r>
        <w:t>.8.202</w:t>
      </w:r>
      <w:r w:rsidR="002369B6">
        <w:t>5</w:t>
      </w:r>
      <w:r>
        <w:t xml:space="preserve"> mennessä.</w:t>
      </w:r>
    </w:p>
    <w:p w:rsidR="00845822" w:rsidRDefault="00845822" w:rsidP="00724B0F">
      <w:pPr>
        <w:spacing w:line="240" w:lineRule="auto"/>
      </w:pPr>
    </w:p>
    <w:p w:rsidR="00D752D6" w:rsidRDefault="00D752D6" w:rsidP="00E77F9E">
      <w:pPr>
        <w:spacing w:line="240" w:lineRule="auto"/>
        <w:rPr>
          <w:b/>
          <w:bCs/>
          <w:u w:val="single"/>
        </w:rPr>
      </w:pPr>
      <w:r w:rsidRPr="00D752D6">
        <w:rPr>
          <w:b/>
          <w:bCs/>
          <w:u w:val="single"/>
        </w:rPr>
        <w:t>Ostettu pyyntioikeus</w:t>
      </w:r>
    </w:p>
    <w:p w:rsidR="00D752D6" w:rsidRDefault="00D752D6" w:rsidP="00E77F9E">
      <w:pPr>
        <w:spacing w:line="240" w:lineRule="auto"/>
      </w:pPr>
      <w:r>
        <w:t xml:space="preserve">Ostetun pyyntioikeuden hinta ja </w:t>
      </w:r>
      <w:proofErr w:type="gramStart"/>
      <w:r w:rsidR="00CC07F9">
        <w:t>sisältö( pake</w:t>
      </w:r>
      <w:r w:rsidR="002369B6">
        <w:t>tti</w:t>
      </w:r>
      <w:proofErr w:type="gramEnd"/>
      <w:r w:rsidR="002369B6">
        <w:t xml:space="preserve"> 1, paketti 2 )</w:t>
      </w:r>
      <w:r w:rsidR="00CC07F9">
        <w:t xml:space="preserve"> määräytyy jätetyn Tarjouksen</w:t>
      </w:r>
    </w:p>
    <w:p w:rsidR="00CC07F9" w:rsidRDefault="00CC07F9" w:rsidP="00E77F9E">
      <w:pPr>
        <w:spacing w:line="240" w:lineRule="auto"/>
      </w:pPr>
      <w:r>
        <w:t>perusteella.</w:t>
      </w:r>
    </w:p>
    <w:p w:rsidR="00CC07F9" w:rsidRDefault="00CC07F9" w:rsidP="00E77F9E">
      <w:pPr>
        <w:spacing w:line="240" w:lineRule="auto"/>
      </w:pPr>
      <w:r>
        <w:t>Pyyntioikeudesta maksettava kokonaishinta sisältää pyyntilupamaksun, joka tilitetään valtiolle</w:t>
      </w:r>
    </w:p>
    <w:p w:rsidR="00CC07F9" w:rsidRDefault="00CC07F9" w:rsidP="00E77F9E">
      <w:pPr>
        <w:spacing w:line="240" w:lineRule="auto"/>
      </w:pPr>
      <w:r>
        <w:t>kaadetuista hirvistä seuraavasti: Aikuinen hirvi 120 € / eläin, hirven vasa 50 € / eläin.</w:t>
      </w:r>
    </w:p>
    <w:p w:rsidR="002D3972" w:rsidRDefault="00CC07F9" w:rsidP="00E77F9E">
      <w:pPr>
        <w:spacing w:line="240" w:lineRule="auto"/>
      </w:pPr>
      <w:r>
        <w:lastRenderedPageBreak/>
        <w:t>Pyyntilupamaksu ei sisällä arvonlisäveroa. Loppuosaan kokonaishinnasta</w:t>
      </w:r>
      <w:r w:rsidR="002D3972">
        <w:t xml:space="preserve"> on korvausta pyyntioikeudesta</w:t>
      </w:r>
    </w:p>
    <w:p w:rsidR="00CC07F9" w:rsidRDefault="002D3972" w:rsidP="00E77F9E">
      <w:pPr>
        <w:spacing w:line="240" w:lineRule="auto"/>
      </w:pPr>
      <w:r>
        <w:t xml:space="preserve">ja siihen </w:t>
      </w:r>
      <w:r w:rsidR="00CC07F9">
        <w:t>sisältyy voimassa</w:t>
      </w:r>
      <w:r w:rsidR="00AA65FE">
        <w:t xml:space="preserve"> </w:t>
      </w:r>
      <w:r w:rsidR="00CC07F9">
        <w:t>oleva arvonlisävero.</w:t>
      </w:r>
    </w:p>
    <w:p w:rsidR="00CC07F9" w:rsidRDefault="00CC07F9" w:rsidP="00E77F9E">
      <w:pPr>
        <w:spacing w:line="240" w:lineRule="auto"/>
      </w:pPr>
      <w:r>
        <w:t>Korvausta pyyntioikeudesta tai osaakaan siitä tai pyyntilupamaksua ei palauteta seurueelle.</w:t>
      </w:r>
    </w:p>
    <w:p w:rsidR="00CC07F9" w:rsidRDefault="00CC07F9" w:rsidP="00E77F9E">
      <w:pPr>
        <w:spacing w:line="240" w:lineRule="auto"/>
      </w:pPr>
      <w:r>
        <w:t>Seurueen pitää maksaa tuotteen kaikki maksut laskutuksen mukaisesti ennen metsästystä.</w:t>
      </w:r>
    </w:p>
    <w:p w:rsidR="00CC07F9" w:rsidRDefault="00CC07F9" w:rsidP="00E77F9E">
      <w:pPr>
        <w:spacing w:line="240" w:lineRule="auto"/>
      </w:pPr>
    </w:p>
    <w:p w:rsidR="00CC07F9" w:rsidRDefault="00CC07F9" w:rsidP="00E77F9E">
      <w:pPr>
        <w:spacing w:line="240" w:lineRule="auto"/>
      </w:pPr>
      <w:r w:rsidRPr="00CC07F9">
        <w:rPr>
          <w:b/>
          <w:bCs/>
          <w:u w:val="single"/>
        </w:rPr>
        <w:t>Metsästysaika</w:t>
      </w:r>
    </w:p>
    <w:p w:rsidR="00DB0029" w:rsidRDefault="00DB0029" w:rsidP="00E77F9E">
      <w:pPr>
        <w:spacing w:line="240" w:lineRule="auto"/>
      </w:pPr>
      <w:proofErr w:type="spellStart"/>
      <w:r>
        <w:t>Hyöteikön</w:t>
      </w:r>
      <w:proofErr w:type="spellEnd"/>
      <w:r>
        <w:t xml:space="preserve"> Yhteismetsän lupa-alueella hirven metsästys on sallittua koko metsästysasetuksen  </w:t>
      </w:r>
    </w:p>
    <w:p w:rsidR="00DB0029" w:rsidRDefault="00DB0029" w:rsidP="00E77F9E">
      <w:pPr>
        <w:spacing w:line="240" w:lineRule="auto"/>
      </w:pPr>
      <w:r>
        <w:t>mukaisen ajan.</w:t>
      </w:r>
      <w:r w:rsidR="002850E3">
        <w:t xml:space="preserve"> </w:t>
      </w:r>
    </w:p>
    <w:p w:rsidR="004F2493" w:rsidRDefault="004F2493" w:rsidP="00E77F9E">
      <w:pPr>
        <w:spacing w:line="240" w:lineRule="auto"/>
      </w:pPr>
    </w:p>
    <w:p w:rsidR="004F2493" w:rsidRDefault="00DB0029" w:rsidP="00E77F9E">
      <w:pPr>
        <w:spacing w:line="240" w:lineRule="auto"/>
        <w:rPr>
          <w:b/>
          <w:bCs/>
          <w:u w:val="single"/>
        </w:rPr>
      </w:pPr>
      <w:r w:rsidRPr="00DB0029">
        <w:rPr>
          <w:b/>
          <w:bCs/>
          <w:u w:val="single"/>
        </w:rPr>
        <w:t>Metsästysseurue</w:t>
      </w:r>
    </w:p>
    <w:p w:rsidR="00DB0029" w:rsidRPr="004F2493" w:rsidRDefault="00DB0029" w:rsidP="00E77F9E">
      <w:pPr>
        <w:spacing w:line="240" w:lineRule="auto"/>
        <w:rPr>
          <w:b/>
          <w:bCs/>
          <w:u w:val="single"/>
        </w:rPr>
      </w:pPr>
      <w:r>
        <w:t>Metsästysseurue esittää 1</w:t>
      </w:r>
      <w:r w:rsidR="002369B6">
        <w:t>8</w:t>
      </w:r>
      <w:r>
        <w:t>.8.202</w:t>
      </w:r>
      <w:r w:rsidR="00483144">
        <w:t>5</w:t>
      </w:r>
      <w:r>
        <w:t xml:space="preserve"> mennessä yhteismetsälle luettelon metsästykseen osallistuvista</w:t>
      </w:r>
    </w:p>
    <w:p w:rsidR="00DB0029" w:rsidRDefault="00DB0029" w:rsidP="00E77F9E">
      <w:pPr>
        <w:spacing w:line="240" w:lineRule="auto"/>
      </w:pPr>
      <w:r>
        <w:t>metsästäjänumeroineen ja yhteystietoineen sekä metsästyksen johtajan ja varajohtajat.</w:t>
      </w:r>
    </w:p>
    <w:p w:rsidR="00DB0029" w:rsidRDefault="00DB0029" w:rsidP="00E77F9E">
      <w:pPr>
        <w:spacing w:line="240" w:lineRule="auto"/>
      </w:pPr>
      <w:r>
        <w:t>Luetteloa voidaan täydentää metsästyskauden aikana. Lisäksi seurue ilmoittaa metsästyksen aikaisista</w:t>
      </w:r>
    </w:p>
    <w:p w:rsidR="00DB0029" w:rsidRDefault="00DB0029" w:rsidP="00E77F9E">
      <w:pPr>
        <w:spacing w:line="240" w:lineRule="auto"/>
      </w:pPr>
      <w:r>
        <w:t>tapahtumista kuten kaatoilmoitukset, haavoittuneet eläimet ja mahdolliset väärät kaadot välittömästi</w:t>
      </w:r>
    </w:p>
    <w:p w:rsidR="00AA65FE" w:rsidRDefault="00DB0029" w:rsidP="00E77F9E">
      <w:pPr>
        <w:spacing w:line="240" w:lineRule="auto"/>
      </w:pPr>
      <w:r>
        <w:t>luvan</w:t>
      </w:r>
      <w:r w:rsidR="004F414A">
        <w:t xml:space="preserve"> saajan edustajalle. </w:t>
      </w:r>
    </w:p>
    <w:p w:rsidR="004F414A" w:rsidRDefault="004F414A" w:rsidP="00E77F9E">
      <w:pPr>
        <w:spacing w:line="240" w:lineRule="auto"/>
      </w:pPr>
    </w:p>
    <w:p w:rsidR="004F414A" w:rsidRDefault="004F414A" w:rsidP="00E77F9E">
      <w:pPr>
        <w:spacing w:line="240" w:lineRule="auto"/>
        <w:rPr>
          <w:b/>
          <w:bCs/>
          <w:u w:val="single"/>
        </w:rPr>
      </w:pPr>
      <w:r w:rsidRPr="004F414A">
        <w:rPr>
          <w:b/>
          <w:bCs/>
          <w:u w:val="single"/>
        </w:rPr>
        <w:t>Metsästyksenjohtaminen ja metsästys</w:t>
      </w:r>
    </w:p>
    <w:p w:rsidR="004F414A" w:rsidRDefault="004F414A" w:rsidP="00E77F9E">
      <w:pPr>
        <w:spacing w:line="240" w:lineRule="auto"/>
      </w:pPr>
      <w:proofErr w:type="spellStart"/>
      <w:r w:rsidRPr="004F414A">
        <w:t>Hyöteikön</w:t>
      </w:r>
      <w:proofErr w:type="spellEnd"/>
      <w:r w:rsidRPr="004F414A">
        <w:t xml:space="preserve"> Yhteismetsä </w:t>
      </w:r>
      <w:r>
        <w:t xml:space="preserve">nimeää </w:t>
      </w:r>
      <w:proofErr w:type="spellStart"/>
      <w:r>
        <w:t>OmaRiista</w:t>
      </w:r>
      <w:proofErr w:type="spellEnd"/>
      <w:r>
        <w:t>-palvelun kautta metsästyksenjohtajiksi seurueen</w:t>
      </w:r>
    </w:p>
    <w:p w:rsidR="004F414A" w:rsidRDefault="004F414A" w:rsidP="00E77F9E">
      <w:pPr>
        <w:spacing w:line="240" w:lineRule="auto"/>
      </w:pPr>
      <w:r>
        <w:t xml:space="preserve">ilmoittamat johtajat ja varajohtajat, joille kuuluu metsästysasetuksen 23 §:n mukaiset </w:t>
      </w:r>
    </w:p>
    <w:p w:rsidR="004F414A" w:rsidRDefault="004F414A" w:rsidP="00E77F9E">
      <w:pPr>
        <w:spacing w:line="240" w:lineRule="auto"/>
      </w:pPr>
      <w:r>
        <w:t>metsästyksenjohtajan tehtävät</w:t>
      </w:r>
      <w:r w:rsidR="00FA1B34" w:rsidRPr="00C47697">
        <w:rPr>
          <w:b/>
          <w:bCs/>
        </w:rPr>
        <w:t xml:space="preserve">. Metsästyksenjohtaja on velvollinen kirjaamaan metsästyspäivät ja </w:t>
      </w:r>
      <w:r w:rsidR="007B0E66" w:rsidRPr="00C47697">
        <w:rPr>
          <w:b/>
          <w:bCs/>
        </w:rPr>
        <w:t>havainnot</w:t>
      </w:r>
      <w:r w:rsidR="00FA1B34" w:rsidRPr="00C47697">
        <w:rPr>
          <w:b/>
          <w:bCs/>
        </w:rPr>
        <w:t xml:space="preserve"> </w:t>
      </w:r>
      <w:proofErr w:type="spellStart"/>
      <w:r w:rsidR="00FA1B34" w:rsidRPr="00C47697">
        <w:rPr>
          <w:b/>
          <w:bCs/>
        </w:rPr>
        <w:t>OmaRiista</w:t>
      </w:r>
      <w:proofErr w:type="spellEnd"/>
      <w:r w:rsidR="00FA1B34" w:rsidRPr="00C47697">
        <w:rPr>
          <w:b/>
          <w:bCs/>
        </w:rPr>
        <w:t>- palveluun jokaiselta metsästyspäivältä</w:t>
      </w:r>
      <w:r w:rsidR="00FA1B34">
        <w:t xml:space="preserve">. </w:t>
      </w:r>
    </w:p>
    <w:p w:rsidR="004F414A" w:rsidRDefault="004F414A" w:rsidP="00E77F9E">
      <w:pPr>
        <w:spacing w:line="240" w:lineRule="auto"/>
      </w:pPr>
      <w:r>
        <w:t>Mikäli samalla pyyntialueella metsästää samanaikaisesta useampia seurueita, sopivat seurueet</w:t>
      </w:r>
    </w:p>
    <w:p w:rsidR="004F414A" w:rsidRDefault="004F414A" w:rsidP="00E77F9E">
      <w:pPr>
        <w:spacing w:line="240" w:lineRule="auto"/>
      </w:pPr>
      <w:r>
        <w:t>keskenään pyyntialueen käytöstä. Jos seurueiden kesken ei synny sopua pyyntialueen käytöstä,</w:t>
      </w:r>
    </w:p>
    <w:p w:rsidR="00724B0F" w:rsidRDefault="004F414A" w:rsidP="00E77F9E">
      <w:pPr>
        <w:spacing w:line="240" w:lineRule="auto"/>
      </w:pPr>
      <w:r>
        <w:t>metsästysluvan saajan edustaja päättää pyyntialueista.</w:t>
      </w:r>
      <w:r w:rsidR="002D3972">
        <w:t xml:space="preserve"> Myyjällä on oikeus ohjata pyyntialueiden käyttöä.</w:t>
      </w:r>
      <w:r>
        <w:t xml:space="preserve"> </w:t>
      </w:r>
    </w:p>
    <w:p w:rsidR="00724B0F" w:rsidRDefault="004F414A" w:rsidP="00E77F9E">
      <w:pPr>
        <w:spacing w:line="240" w:lineRule="auto"/>
      </w:pPr>
      <w:r>
        <w:t xml:space="preserve">Jokainen seurue vastaa joka suhteessa omasta metsästyksestä. </w:t>
      </w:r>
      <w:proofErr w:type="spellStart"/>
      <w:r>
        <w:t>Hyöteikön</w:t>
      </w:r>
      <w:proofErr w:type="spellEnd"/>
      <w:r>
        <w:t xml:space="preserve"> Yhteismetsä tai </w:t>
      </w:r>
      <w:r w:rsidR="00A26C79">
        <w:t xml:space="preserve">yhteismetsän </w:t>
      </w:r>
    </w:p>
    <w:p w:rsidR="00A26C79" w:rsidRDefault="00A26C79" w:rsidP="00E77F9E">
      <w:pPr>
        <w:spacing w:line="240" w:lineRule="auto"/>
      </w:pPr>
      <w:r>
        <w:t>edustaja ei vastaa seurueiden tekemistä rikkomuksista ja seurueilla on vastuu aiheuttamistaan vahingoista.</w:t>
      </w:r>
    </w:p>
    <w:p w:rsidR="006A48EF" w:rsidRDefault="006A48EF" w:rsidP="00E77F9E">
      <w:pPr>
        <w:spacing w:line="240" w:lineRule="auto"/>
      </w:pPr>
      <w:r>
        <w:t xml:space="preserve">Ilmoitusten ja kirjausten laiminlyönti </w:t>
      </w:r>
      <w:r w:rsidR="0012712E">
        <w:t>voi estää metsästyslupien saannin seuraavina vuosina.</w:t>
      </w:r>
      <w:bookmarkStart w:id="0" w:name="_GoBack"/>
      <w:bookmarkEnd w:id="0"/>
    </w:p>
    <w:p w:rsidR="00A26C79" w:rsidRDefault="00A26C79" w:rsidP="00E77F9E">
      <w:pPr>
        <w:spacing w:line="240" w:lineRule="auto"/>
      </w:pPr>
    </w:p>
    <w:p w:rsidR="00724B0F" w:rsidRDefault="00724B0F" w:rsidP="00E77F9E">
      <w:pPr>
        <w:spacing w:line="240" w:lineRule="auto"/>
      </w:pPr>
    </w:p>
    <w:p w:rsidR="006A2582" w:rsidRDefault="006A2582" w:rsidP="00E77F9E">
      <w:pPr>
        <w:spacing w:line="240" w:lineRule="auto"/>
      </w:pPr>
    </w:p>
    <w:p w:rsidR="00A26C79" w:rsidRDefault="00A26C79" w:rsidP="00E77F9E">
      <w:pPr>
        <w:spacing w:line="240" w:lineRule="auto"/>
        <w:rPr>
          <w:b/>
          <w:bCs/>
          <w:u w:val="single"/>
        </w:rPr>
      </w:pPr>
      <w:r w:rsidRPr="00A26C79">
        <w:rPr>
          <w:b/>
          <w:bCs/>
          <w:u w:val="single"/>
        </w:rPr>
        <w:t>Kaatoilmoitukset</w:t>
      </w:r>
    </w:p>
    <w:p w:rsidR="00A26C79" w:rsidRDefault="00A26C79" w:rsidP="00E77F9E">
      <w:pPr>
        <w:spacing w:line="240" w:lineRule="auto"/>
      </w:pPr>
      <w:r>
        <w:t>Kaatoilmoitus on tehtävä</w:t>
      </w:r>
      <w:r w:rsidR="0012712E" w:rsidRPr="0012712E">
        <w:rPr>
          <w:b/>
          <w:bCs/>
        </w:rPr>
        <w:t xml:space="preserve"> välittömästi</w:t>
      </w:r>
      <w:r>
        <w:t xml:space="preserve"> ennen hirven ruhon poiskuljettamista kaatopaikalta puhelinnumeroon</w:t>
      </w:r>
    </w:p>
    <w:p w:rsidR="00A26C79" w:rsidRDefault="00A26C79" w:rsidP="00E77F9E">
      <w:pPr>
        <w:spacing w:line="240" w:lineRule="auto"/>
      </w:pPr>
      <w:r>
        <w:t>040</w:t>
      </w:r>
      <w:r w:rsidR="00CB16BD">
        <w:t xml:space="preserve"> </w:t>
      </w:r>
      <w:proofErr w:type="gramStart"/>
      <w:r>
        <w:t>5054773( Kari</w:t>
      </w:r>
      <w:proofErr w:type="gramEnd"/>
      <w:r>
        <w:t xml:space="preserve"> Pätsi ) sekä </w:t>
      </w:r>
      <w:proofErr w:type="spellStart"/>
      <w:r w:rsidRPr="00A26C79">
        <w:rPr>
          <w:b/>
          <w:bCs/>
        </w:rPr>
        <w:t>OmaRiista</w:t>
      </w:r>
      <w:proofErr w:type="spellEnd"/>
      <w:r>
        <w:t>-palveluun</w:t>
      </w:r>
      <w:r w:rsidR="0012712E">
        <w:t>.</w:t>
      </w:r>
    </w:p>
    <w:p w:rsidR="00E92841" w:rsidRDefault="00E92841" w:rsidP="00E77F9E">
      <w:pPr>
        <w:spacing w:line="240" w:lineRule="auto"/>
      </w:pPr>
      <w:r>
        <w:t>Kaatoilmoituksen laiminlyönnin vuoksi ja jos siihen liittyy muita salailuun liittyviä piirteitä,</w:t>
      </w:r>
    </w:p>
    <w:p w:rsidR="00E92841" w:rsidRDefault="00E92841" w:rsidP="00E77F9E">
      <w:pPr>
        <w:spacing w:line="240" w:lineRule="auto"/>
      </w:pPr>
      <w:r>
        <w:t>kaato voidaan katsoa myös ilman pyyntilupaa tapahtuneeksi metsästykseksi.</w:t>
      </w:r>
    </w:p>
    <w:p w:rsidR="002400C6" w:rsidRDefault="002400C6" w:rsidP="00E77F9E">
      <w:pPr>
        <w:spacing w:line="240" w:lineRule="auto"/>
      </w:pPr>
    </w:p>
    <w:p w:rsidR="002400C6" w:rsidRDefault="002400C6" w:rsidP="00E77F9E">
      <w:pPr>
        <w:spacing w:line="240" w:lineRule="auto"/>
      </w:pPr>
    </w:p>
    <w:p w:rsidR="002400C6" w:rsidRDefault="002400C6" w:rsidP="00E77F9E">
      <w:pPr>
        <w:spacing w:line="240" w:lineRule="auto"/>
      </w:pPr>
    </w:p>
    <w:p w:rsidR="00E92841" w:rsidRDefault="00E92841" w:rsidP="00E77F9E">
      <w:pPr>
        <w:spacing w:line="240" w:lineRule="auto"/>
      </w:pPr>
    </w:p>
    <w:p w:rsidR="00E92841" w:rsidRDefault="00E92841" w:rsidP="00E77F9E">
      <w:pPr>
        <w:spacing w:line="240" w:lineRule="auto"/>
        <w:rPr>
          <w:b/>
          <w:bCs/>
          <w:u w:val="single"/>
        </w:rPr>
      </w:pPr>
      <w:r w:rsidRPr="00E92841">
        <w:rPr>
          <w:b/>
          <w:bCs/>
          <w:u w:val="single"/>
        </w:rPr>
        <w:lastRenderedPageBreak/>
        <w:t>Kiintiöön nähden ylimääräiset kaadot</w:t>
      </w:r>
    </w:p>
    <w:p w:rsidR="00E92841" w:rsidRDefault="00E92841" w:rsidP="00E77F9E">
      <w:pPr>
        <w:spacing w:line="240" w:lineRule="auto"/>
      </w:pPr>
      <w:r w:rsidRPr="00E92841">
        <w:t>Mikäli</w:t>
      </w:r>
      <w:r>
        <w:t xml:space="preserve"> joku seurue kaataa vahingossa omaan kiintiöönsä nähden ylimääräisen hirven, on ostaja</w:t>
      </w:r>
    </w:p>
    <w:p w:rsidR="00E92841" w:rsidRDefault="00E92841" w:rsidP="00E77F9E">
      <w:pPr>
        <w:spacing w:line="240" w:lineRule="auto"/>
      </w:pPr>
      <w:r w:rsidRPr="00845822">
        <w:rPr>
          <w:b/>
          <w:bCs/>
          <w:u w:val="single"/>
        </w:rPr>
        <w:t xml:space="preserve">velvollinen </w:t>
      </w:r>
      <w:r>
        <w:t>lunastamaan ko. hirven myyjän määrittämällä hinnalla, mikäli yhteismetsän kiintiössä</w:t>
      </w:r>
    </w:p>
    <w:p w:rsidR="002D0425" w:rsidRDefault="00E92841" w:rsidP="00E77F9E">
      <w:pPr>
        <w:spacing w:line="240" w:lineRule="auto"/>
      </w:pPr>
      <w:r>
        <w:t xml:space="preserve">on </w:t>
      </w:r>
      <w:r w:rsidR="00CB16BD">
        <w:t>myymättömiä</w:t>
      </w:r>
      <w:r w:rsidR="00845822">
        <w:t xml:space="preserve"> lupia.</w:t>
      </w:r>
      <w:r w:rsidR="00CB16BD">
        <w:t xml:space="preserve"> Mikäli myyjällä ei ole myymättömiä lupia, on </w:t>
      </w:r>
      <w:proofErr w:type="gramStart"/>
      <w:r w:rsidR="00CB16BD">
        <w:t>seurue</w:t>
      </w:r>
      <w:proofErr w:type="gramEnd"/>
      <w:r w:rsidR="00CB16BD">
        <w:t xml:space="preserve"> jolla on </w:t>
      </w:r>
      <w:r w:rsidR="002D0425">
        <w:t xml:space="preserve">käyttämättömiä lupia </w:t>
      </w:r>
    </w:p>
    <w:p w:rsidR="002D0425" w:rsidRDefault="002D0425" w:rsidP="00E77F9E">
      <w:pPr>
        <w:spacing w:line="240" w:lineRule="auto"/>
      </w:pPr>
      <w:r>
        <w:t xml:space="preserve">velvollinen ottamaan vastaan kaadettu hirvi. Ylimääräisen hirven kaatanut seurue sitoutuu tällöin </w:t>
      </w:r>
    </w:p>
    <w:p w:rsidR="002D0425" w:rsidRDefault="002D0425" w:rsidP="00E77F9E">
      <w:pPr>
        <w:spacing w:line="240" w:lineRule="auto"/>
      </w:pPr>
      <w:r>
        <w:t xml:space="preserve">maksamaan </w:t>
      </w:r>
      <w:proofErr w:type="spellStart"/>
      <w:r>
        <w:t>Hyöteikön</w:t>
      </w:r>
      <w:proofErr w:type="spellEnd"/>
      <w:r>
        <w:t xml:space="preserve"> yhteismetsälle </w:t>
      </w:r>
      <w:r w:rsidR="00C47697">
        <w:t>5</w:t>
      </w:r>
      <w:r>
        <w:t xml:space="preserve">00,00 € sopimusrikkomuksesta sekä toimittamaan kaadettu hirvi </w:t>
      </w:r>
      <w:proofErr w:type="spellStart"/>
      <w:r>
        <w:t>suolistettuna</w:t>
      </w:r>
      <w:proofErr w:type="spellEnd"/>
      <w:r>
        <w:t xml:space="preserve"> </w:t>
      </w:r>
    </w:p>
    <w:p w:rsidR="002D0425" w:rsidRDefault="002D0425" w:rsidP="00E77F9E">
      <w:pPr>
        <w:spacing w:line="240" w:lineRule="auto"/>
      </w:pPr>
      <w:r>
        <w:t xml:space="preserve">ja puhdistettuna Myyjän osoittamaan paikkaan. </w:t>
      </w:r>
      <w:r w:rsidR="008F0675">
        <w:t>J</w:t>
      </w:r>
      <w:r>
        <w:t>os samanaikaisesti on kaadettu useampia hirvi</w:t>
      </w:r>
      <w:r w:rsidR="008F0675">
        <w:t>ä</w:t>
      </w:r>
      <w:r>
        <w:t>, on vastaanottavalla</w:t>
      </w:r>
    </w:p>
    <w:p w:rsidR="002E6E37" w:rsidRDefault="002D0425" w:rsidP="00E77F9E">
      <w:pPr>
        <w:spacing w:line="240" w:lineRule="auto"/>
      </w:pPr>
      <w:r>
        <w:t>seurueella oikeus valita ensin.</w:t>
      </w:r>
      <w:r w:rsidR="008F0675">
        <w:t xml:space="preserve"> Jos kaadettu hirvi on kaatajista johtuvista syistä pila</w:t>
      </w:r>
      <w:r w:rsidR="00E54892">
        <w:t>an</w:t>
      </w:r>
      <w:r w:rsidR="008F0675">
        <w:t>tunut</w:t>
      </w:r>
      <w:r w:rsidR="002E6E37">
        <w:t xml:space="preserve"> osin tai kokonaan</w:t>
      </w:r>
      <w:r w:rsidR="008F0675">
        <w:t xml:space="preserve">, on </w:t>
      </w:r>
    </w:p>
    <w:p w:rsidR="002E6E37" w:rsidRDefault="008F0675" w:rsidP="00E77F9E">
      <w:pPr>
        <w:spacing w:line="240" w:lineRule="auto"/>
      </w:pPr>
      <w:r>
        <w:t>ylimääräisen kaadon tehnyt seurue korvausvelvollinen</w:t>
      </w:r>
      <w:r w:rsidR="002E6E37">
        <w:t xml:space="preserve"> vastaanottavalle seurueelle</w:t>
      </w:r>
      <w:r>
        <w:t>, Myyjän määrittämällä hinnalla.</w:t>
      </w:r>
      <w:r w:rsidR="00845822">
        <w:t xml:space="preserve"> </w:t>
      </w:r>
    </w:p>
    <w:p w:rsidR="002E6E37" w:rsidRDefault="00EC5562" w:rsidP="00E77F9E">
      <w:pPr>
        <w:spacing w:line="240" w:lineRule="auto"/>
      </w:pPr>
      <w:r>
        <w:t>Mikäli joku</w:t>
      </w:r>
      <w:r w:rsidR="00DB3927">
        <w:t xml:space="preserve"> seurue kaataa sellaisen </w:t>
      </w:r>
      <w:proofErr w:type="gramStart"/>
      <w:r w:rsidR="00DB3927">
        <w:t>hirven</w:t>
      </w:r>
      <w:proofErr w:type="gramEnd"/>
      <w:r w:rsidR="00DB3927">
        <w:t xml:space="preserve"> joka ei mahdu enää luvansaajan kiintiöön, </w:t>
      </w:r>
      <w:r w:rsidR="00845822">
        <w:t>vastaa seurue yksin asiasta</w:t>
      </w:r>
    </w:p>
    <w:p w:rsidR="00845822" w:rsidRDefault="00845822" w:rsidP="00E77F9E">
      <w:pPr>
        <w:spacing w:line="240" w:lineRule="auto"/>
      </w:pPr>
      <w:r>
        <w:t xml:space="preserve"> viranomaisille.</w:t>
      </w:r>
    </w:p>
    <w:p w:rsidR="00724B0F" w:rsidRDefault="00724B0F" w:rsidP="00E77F9E">
      <w:pPr>
        <w:spacing w:line="240" w:lineRule="auto"/>
      </w:pPr>
    </w:p>
    <w:p w:rsidR="00724B0F" w:rsidRDefault="00724B0F" w:rsidP="00E77F9E">
      <w:pPr>
        <w:spacing w:line="240" w:lineRule="auto"/>
      </w:pPr>
      <w:r w:rsidRPr="00724B0F">
        <w:rPr>
          <w:b/>
          <w:bCs/>
          <w:u w:val="single"/>
        </w:rPr>
        <w:t>Haavoittunut eläin</w:t>
      </w:r>
    </w:p>
    <w:p w:rsidR="00724B0F" w:rsidRDefault="00724B0F" w:rsidP="00E77F9E">
      <w:pPr>
        <w:spacing w:line="240" w:lineRule="auto"/>
      </w:pPr>
      <w:r>
        <w:t xml:space="preserve">Haavoittuneesta eläimestä on tehtävä </w:t>
      </w:r>
      <w:r w:rsidRPr="0012712E">
        <w:rPr>
          <w:b/>
          <w:bCs/>
        </w:rPr>
        <w:t xml:space="preserve">välittömästi </w:t>
      </w:r>
      <w:r>
        <w:t>ilmoitus luvansaajan edustajalle</w:t>
      </w:r>
    </w:p>
    <w:p w:rsidR="00724B0F" w:rsidRDefault="00724B0F" w:rsidP="00E77F9E">
      <w:pPr>
        <w:spacing w:line="240" w:lineRule="auto"/>
      </w:pPr>
      <w:r>
        <w:t>puhelinnumeroon 040 5054773. Haavoittunut eläin luetaan pois sitä haavoittaneen</w:t>
      </w:r>
    </w:p>
    <w:p w:rsidR="00724B0F" w:rsidRDefault="00724B0F" w:rsidP="00E77F9E">
      <w:pPr>
        <w:spacing w:line="240" w:lineRule="auto"/>
      </w:pPr>
      <w:r>
        <w:t>kiintiöstä, kunnes luvansaaja ratkaisee, voidaanko haavoittuneen eläimen metsästys</w:t>
      </w:r>
    </w:p>
    <w:p w:rsidR="00724B0F" w:rsidRDefault="00724B0F" w:rsidP="00E77F9E">
      <w:pPr>
        <w:spacing w:line="240" w:lineRule="auto"/>
      </w:pPr>
      <w:r>
        <w:t>lopettaa ja voidaanko lupa sen osalta edelleen katsoa käyttämättömäksi.</w:t>
      </w:r>
    </w:p>
    <w:p w:rsidR="00C47697" w:rsidRDefault="00C47697" w:rsidP="00E77F9E">
      <w:pPr>
        <w:spacing w:line="240" w:lineRule="auto"/>
      </w:pPr>
    </w:p>
    <w:p w:rsidR="00C47697" w:rsidRDefault="00C47697" w:rsidP="00E77F9E">
      <w:pPr>
        <w:spacing w:line="240" w:lineRule="auto"/>
        <w:rPr>
          <w:b/>
          <w:bCs/>
          <w:u w:val="single"/>
        </w:rPr>
      </w:pPr>
      <w:r w:rsidRPr="00C47697">
        <w:rPr>
          <w:b/>
          <w:bCs/>
          <w:u w:val="single"/>
        </w:rPr>
        <w:t>Pyyntialueen vapautuminen</w:t>
      </w:r>
    </w:p>
    <w:p w:rsidR="00C47697" w:rsidRDefault="00C47697" w:rsidP="00E77F9E">
      <w:pPr>
        <w:spacing w:line="240" w:lineRule="auto"/>
      </w:pPr>
      <w:r>
        <w:t>Jos toisella alueella on käytetty kaikki pyyntiluvat, saa toinen seurue pyyntialueen käyttöönsä.</w:t>
      </w:r>
    </w:p>
    <w:p w:rsidR="00C47697" w:rsidRPr="00C47697" w:rsidRDefault="00C47697" w:rsidP="00E77F9E">
      <w:pPr>
        <w:spacing w:line="240" w:lineRule="auto"/>
      </w:pPr>
      <w:r>
        <w:t xml:space="preserve">Kuitenkin viimeistään 1.12.2025 alkaen on seurueilla kaikki pyyntialueet käytössä. </w:t>
      </w:r>
    </w:p>
    <w:p w:rsidR="005311F8" w:rsidRDefault="005311F8" w:rsidP="00E77F9E">
      <w:pPr>
        <w:spacing w:line="240" w:lineRule="auto"/>
      </w:pPr>
    </w:p>
    <w:p w:rsidR="005311F8" w:rsidRDefault="005311F8" w:rsidP="00E77F9E">
      <w:pPr>
        <w:spacing w:line="240" w:lineRule="auto"/>
        <w:rPr>
          <w:b/>
          <w:bCs/>
          <w:u w:val="single"/>
        </w:rPr>
      </w:pPr>
      <w:r w:rsidRPr="005311F8">
        <w:rPr>
          <w:b/>
          <w:bCs/>
          <w:u w:val="single"/>
        </w:rPr>
        <w:t>Karhunmetsästys</w:t>
      </w:r>
    </w:p>
    <w:p w:rsidR="005311F8" w:rsidRDefault="005311F8" w:rsidP="00E77F9E">
      <w:pPr>
        <w:spacing w:line="240" w:lineRule="auto"/>
      </w:pPr>
      <w:r w:rsidRPr="006D60B7">
        <w:t>Hirvenpyyntiluvan ostaneella</w:t>
      </w:r>
      <w:r w:rsidR="006D60B7" w:rsidRPr="006D60B7">
        <w:t xml:space="preserve"> seurueella on oikeus metsästää karhua</w:t>
      </w:r>
      <w:r w:rsidR="006D60B7">
        <w:t xml:space="preserve"> yhteismetsän koko</w:t>
      </w:r>
    </w:p>
    <w:p w:rsidR="006D60B7" w:rsidRDefault="006D60B7" w:rsidP="00E77F9E">
      <w:pPr>
        <w:spacing w:line="240" w:lineRule="auto"/>
      </w:pPr>
      <w:r>
        <w:t>alueella lain ja asetuksen määräämänä aikana ja asetuksen mukaisen karhukiintiön puitteissa.</w:t>
      </w:r>
    </w:p>
    <w:p w:rsidR="002400C6" w:rsidRDefault="00E77F9E" w:rsidP="00E77F9E">
      <w:pPr>
        <w:spacing w:line="240" w:lineRule="auto"/>
      </w:pPr>
      <w:r>
        <w:t>Karhun kaadosta peritään 100 € kaatomaksu.</w:t>
      </w:r>
    </w:p>
    <w:p w:rsidR="006D60B7" w:rsidRDefault="006D60B7" w:rsidP="00E77F9E">
      <w:pPr>
        <w:spacing w:line="240" w:lineRule="auto"/>
      </w:pPr>
    </w:p>
    <w:p w:rsidR="006D60B7" w:rsidRDefault="006D60B7" w:rsidP="00E77F9E">
      <w:pPr>
        <w:spacing w:line="240" w:lineRule="auto"/>
        <w:rPr>
          <w:b/>
          <w:bCs/>
          <w:u w:val="single"/>
        </w:rPr>
      </w:pPr>
      <w:r w:rsidRPr="006D60B7">
        <w:rPr>
          <w:b/>
          <w:bCs/>
          <w:u w:val="single"/>
        </w:rPr>
        <w:t>Erimielisyyksien selvittäminen</w:t>
      </w:r>
    </w:p>
    <w:p w:rsidR="006D60B7" w:rsidRDefault="006D60B7" w:rsidP="00E77F9E">
      <w:pPr>
        <w:spacing w:line="240" w:lineRule="auto"/>
      </w:pPr>
      <w:r w:rsidRPr="006D60B7">
        <w:t>Tästä</w:t>
      </w:r>
      <w:r>
        <w:t xml:space="preserve"> sopimuksesta mahdollisesti aiheutuvat erimielisyydet ratkaistaan luvansaajan kotipaikan</w:t>
      </w:r>
    </w:p>
    <w:p w:rsidR="006D60B7" w:rsidRDefault="006D60B7" w:rsidP="00E77F9E">
      <w:pPr>
        <w:spacing w:line="240" w:lineRule="auto"/>
      </w:pPr>
      <w:r>
        <w:t>käräjäoikeudessa.</w:t>
      </w:r>
    </w:p>
    <w:p w:rsidR="00AA6784" w:rsidRDefault="00AA6784" w:rsidP="00E77F9E">
      <w:pPr>
        <w:spacing w:line="240" w:lineRule="auto"/>
      </w:pPr>
      <w:r>
        <w:t xml:space="preserve">Hirvenpyyntioikeuden ostaja on hyväksynyt tämän sopimuksen jättäessään tarjouksen </w:t>
      </w:r>
    </w:p>
    <w:p w:rsidR="00AA6784" w:rsidRDefault="00AA6784" w:rsidP="00E77F9E">
      <w:pPr>
        <w:spacing w:line="240" w:lineRule="auto"/>
      </w:pPr>
      <w:r>
        <w:t>hirvenpyyntioikeudesta.</w:t>
      </w:r>
    </w:p>
    <w:p w:rsidR="00AA65FE" w:rsidRDefault="00AA65FE" w:rsidP="00E77F9E">
      <w:pPr>
        <w:spacing w:line="240" w:lineRule="auto"/>
      </w:pPr>
    </w:p>
    <w:p w:rsidR="006D60B7" w:rsidRDefault="006D60B7" w:rsidP="00E77F9E">
      <w:pPr>
        <w:spacing w:line="240" w:lineRule="auto"/>
      </w:pPr>
    </w:p>
    <w:p w:rsidR="006D60B7" w:rsidRDefault="006D60B7">
      <w:r>
        <w:t>HYÖTEIKÖN YHTEISMETSÄ</w:t>
      </w:r>
    </w:p>
    <w:p w:rsidR="006D60B7" w:rsidRPr="006D60B7" w:rsidRDefault="006D60B7"/>
    <w:p w:rsidR="004F414A" w:rsidRPr="004F414A" w:rsidRDefault="004F414A"/>
    <w:p w:rsidR="007447D5" w:rsidRPr="007447D5" w:rsidRDefault="007447D5"/>
    <w:sectPr w:rsidR="007447D5" w:rsidRPr="007447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D5"/>
    <w:rsid w:val="00031654"/>
    <w:rsid w:val="0012712E"/>
    <w:rsid w:val="00141C9F"/>
    <w:rsid w:val="002369B6"/>
    <w:rsid w:val="002400C6"/>
    <w:rsid w:val="002850E3"/>
    <w:rsid w:val="002A500C"/>
    <w:rsid w:val="002D0425"/>
    <w:rsid w:val="002D3972"/>
    <w:rsid w:val="002E6E37"/>
    <w:rsid w:val="00483144"/>
    <w:rsid w:val="004F2493"/>
    <w:rsid w:val="004F414A"/>
    <w:rsid w:val="005311F8"/>
    <w:rsid w:val="006A2582"/>
    <w:rsid w:val="006A48EF"/>
    <w:rsid w:val="006D60B7"/>
    <w:rsid w:val="00724B0F"/>
    <w:rsid w:val="007447D5"/>
    <w:rsid w:val="0075795F"/>
    <w:rsid w:val="007B0E66"/>
    <w:rsid w:val="00845822"/>
    <w:rsid w:val="0087074C"/>
    <w:rsid w:val="008F0675"/>
    <w:rsid w:val="008F07DB"/>
    <w:rsid w:val="009E53E7"/>
    <w:rsid w:val="00A26C79"/>
    <w:rsid w:val="00AA65FE"/>
    <w:rsid w:val="00AA6784"/>
    <w:rsid w:val="00AC0D56"/>
    <w:rsid w:val="00AF055B"/>
    <w:rsid w:val="00C47697"/>
    <w:rsid w:val="00CB16BD"/>
    <w:rsid w:val="00CC07F9"/>
    <w:rsid w:val="00D35353"/>
    <w:rsid w:val="00D752D6"/>
    <w:rsid w:val="00DB0029"/>
    <w:rsid w:val="00DB3927"/>
    <w:rsid w:val="00DC3BE0"/>
    <w:rsid w:val="00E52A2D"/>
    <w:rsid w:val="00E54892"/>
    <w:rsid w:val="00E77F9E"/>
    <w:rsid w:val="00E92841"/>
    <w:rsid w:val="00EC5562"/>
    <w:rsid w:val="00F937AB"/>
    <w:rsid w:val="00FA1B34"/>
    <w:rsid w:val="00FE3604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5198"/>
  <w15:chartTrackingRefBased/>
  <w15:docId w15:val="{934A17C3-EE36-44C7-A5B8-E1BD285D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i-FI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400C6"/>
  </w:style>
  <w:style w:type="paragraph" w:styleId="Otsikko1">
    <w:name w:val="heading 1"/>
    <w:basedOn w:val="Normaali"/>
    <w:next w:val="Normaali"/>
    <w:link w:val="Otsikko1Char"/>
    <w:uiPriority w:val="9"/>
    <w:qFormat/>
    <w:rsid w:val="002400C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400C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400C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400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400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400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400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400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400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C5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C5562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240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400C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400C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400C6"/>
    <w:rPr>
      <w:rFonts w:asciiTheme="majorHAnsi" w:eastAsiaTheme="majorEastAsia" w:hAnsiTheme="majorHAnsi" w:cstheme="majorBidi"/>
      <w:sz w:val="22"/>
      <w:szCs w:val="2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400C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400C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400C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400C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400C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400C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Otsikko">
    <w:name w:val="Title"/>
    <w:basedOn w:val="Normaali"/>
    <w:next w:val="Normaali"/>
    <w:link w:val="OtsikkoChar"/>
    <w:uiPriority w:val="10"/>
    <w:qFormat/>
    <w:rsid w:val="002400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400C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400C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2400C6"/>
    <w:rPr>
      <w:rFonts w:asciiTheme="majorHAnsi" w:eastAsiaTheme="majorEastAsia" w:hAnsiTheme="majorHAnsi" w:cstheme="majorBidi"/>
      <w:sz w:val="24"/>
      <w:szCs w:val="24"/>
    </w:rPr>
  </w:style>
  <w:style w:type="character" w:styleId="Voimakas">
    <w:name w:val="Strong"/>
    <w:basedOn w:val="Kappaleenoletusfontti"/>
    <w:uiPriority w:val="22"/>
    <w:qFormat/>
    <w:rsid w:val="002400C6"/>
    <w:rPr>
      <w:b/>
      <w:bCs/>
    </w:rPr>
  </w:style>
  <w:style w:type="character" w:styleId="Korostus">
    <w:name w:val="Emphasis"/>
    <w:basedOn w:val="Kappaleenoletusfontti"/>
    <w:uiPriority w:val="20"/>
    <w:qFormat/>
    <w:rsid w:val="002400C6"/>
    <w:rPr>
      <w:i/>
      <w:iCs/>
    </w:rPr>
  </w:style>
  <w:style w:type="paragraph" w:styleId="Eivli">
    <w:name w:val="No Spacing"/>
    <w:uiPriority w:val="1"/>
    <w:qFormat/>
    <w:rsid w:val="002400C6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2400C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400C6"/>
    <w:rPr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400C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400C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2400C6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2400C6"/>
    <w:rPr>
      <w:b/>
      <w:bCs/>
      <w:i/>
      <w:iCs/>
    </w:rPr>
  </w:style>
  <w:style w:type="character" w:styleId="Hienovarainenviittaus">
    <w:name w:val="Subtle Reference"/>
    <w:basedOn w:val="Kappaleenoletusfontti"/>
    <w:uiPriority w:val="31"/>
    <w:qFormat/>
    <w:rsid w:val="002400C6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2400C6"/>
    <w:rPr>
      <w:b/>
      <w:bCs/>
      <w:smallCaps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2400C6"/>
    <w:rPr>
      <w:b/>
      <w:bCs/>
      <w:smallCap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400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728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HPdt400</dc:creator>
  <cp:keywords/>
  <dc:description/>
  <cp:lastModifiedBy>HPdt400</cp:lastModifiedBy>
  <cp:revision>5</cp:revision>
  <cp:lastPrinted>2023-07-26T06:48:00Z</cp:lastPrinted>
  <dcterms:created xsi:type="dcterms:W3CDTF">2025-07-25T05:57:00Z</dcterms:created>
  <dcterms:modified xsi:type="dcterms:W3CDTF">2025-07-25T12:04:00Z</dcterms:modified>
</cp:coreProperties>
</file>